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3A" w:rsidRPr="00C836E7" w:rsidRDefault="00A7026A" w:rsidP="00C836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6E7">
        <w:rPr>
          <w:rFonts w:ascii="Times New Roman" w:hAnsi="Times New Roman" w:cs="Times New Roman"/>
          <w:b/>
          <w:sz w:val="24"/>
          <w:szCs w:val="24"/>
        </w:rPr>
        <w:t>Вниманию жителей города!</w:t>
      </w:r>
    </w:p>
    <w:p w:rsidR="006E186A" w:rsidRPr="006E186A" w:rsidRDefault="006E186A" w:rsidP="00C83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26A" w:rsidRPr="00C836E7" w:rsidRDefault="00A7026A" w:rsidP="00C836E7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6E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8-9</w:t>
      </w:r>
      <w:r w:rsidR="00864914" w:rsidRPr="00C836E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36E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мая некоторые маршруты общественного транспорта изменят схемы движения</w:t>
      </w:r>
    </w:p>
    <w:p w:rsidR="00A7026A" w:rsidRPr="006E186A" w:rsidRDefault="00A7026A" w:rsidP="00C836E7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7A7A7A"/>
          <w:sz w:val="24"/>
          <w:szCs w:val="24"/>
          <w:shd w:val="clear" w:color="auto" w:fill="FFFFFF"/>
        </w:rPr>
      </w:pPr>
    </w:p>
    <w:p w:rsidR="00CE4A68" w:rsidRPr="00CE4A68" w:rsidRDefault="00CE4A68" w:rsidP="00C836E7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A68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Во время проведения праздничных мероприятий, посвященных Дню Победы в Великой Отечественной войне, будут действовать ограничения движения, а также стоянки транспортных средств. В связи с этим, на ряде маршрутов общественного транспорта вводятся измененные схемы движения.</w:t>
      </w:r>
      <w:r w:rsidRPr="00CE4A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026A" w:rsidRPr="006E186A" w:rsidRDefault="00A7026A" w:rsidP="00C836E7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86A">
        <w:rPr>
          <w:rFonts w:ascii="Times New Roman" w:eastAsia="Calibri" w:hAnsi="Times New Roman" w:cs="Times New Roman"/>
          <w:sz w:val="24"/>
          <w:szCs w:val="24"/>
        </w:rPr>
        <w:t>В связи</w:t>
      </w:r>
      <w:r w:rsidRPr="006E186A">
        <w:rPr>
          <w:rFonts w:ascii="Times New Roman" w:hAnsi="Times New Roman" w:cs="Times New Roman"/>
          <w:sz w:val="24"/>
          <w:szCs w:val="24"/>
        </w:rPr>
        <w:t xml:space="preserve"> ограничением движения транспорта</w:t>
      </w:r>
      <w:r w:rsidR="00864914">
        <w:rPr>
          <w:rFonts w:ascii="Times New Roman" w:hAnsi="Times New Roman" w:cs="Times New Roman"/>
          <w:sz w:val="24"/>
          <w:szCs w:val="24"/>
        </w:rPr>
        <w:t xml:space="preserve">  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6491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00 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до 13.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00 8 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914">
        <w:rPr>
          <w:rFonts w:ascii="Times New Roman" w:hAnsi="Times New Roman" w:cs="Times New Roman"/>
          <w:sz w:val="24"/>
          <w:szCs w:val="24"/>
        </w:rPr>
        <w:t xml:space="preserve">автобусы </w:t>
      </w:r>
      <w:r w:rsidRPr="006E186A">
        <w:rPr>
          <w:rFonts w:ascii="Times New Roman" w:eastAsia="Calibri" w:hAnsi="Times New Roman" w:cs="Times New Roman"/>
          <w:sz w:val="24"/>
          <w:szCs w:val="24"/>
        </w:rPr>
        <w:t>будут осуществлять движение по следующей схе</w:t>
      </w:r>
      <w:r w:rsidRPr="006E186A">
        <w:rPr>
          <w:rFonts w:ascii="Times New Roman" w:hAnsi="Times New Roman" w:cs="Times New Roman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sz w:val="24"/>
          <w:szCs w:val="24"/>
        </w:rPr>
        <w:t>е</w:t>
      </w:r>
      <w:r w:rsidR="0086491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7026A" w:rsidRPr="006E186A" w:rsidRDefault="00A702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>- маршрут № 11</w:t>
      </w:r>
      <w:r w:rsidR="00864914">
        <w:rPr>
          <w:sz w:val="24"/>
          <w:szCs w:val="24"/>
        </w:rPr>
        <w:t xml:space="preserve">  </w:t>
      </w:r>
      <w:r w:rsidRPr="006E186A">
        <w:rPr>
          <w:sz w:val="24"/>
          <w:szCs w:val="24"/>
        </w:rPr>
        <w:t xml:space="preserve">(ул. Московская – ул. Чапаева – 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– ул. Челюскинцев – ул. Некрасова (ул. Соборная) – ул. Московская и далее по схеме движения в обоих направлениях);</w:t>
      </w:r>
      <w:proofErr w:type="gramEnd"/>
    </w:p>
    <w:p w:rsidR="00A7026A" w:rsidRPr="006E186A" w:rsidRDefault="00A702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>- маршрут № 33</w:t>
      </w:r>
      <w:r w:rsidR="00864914">
        <w:rPr>
          <w:sz w:val="24"/>
          <w:szCs w:val="24"/>
        </w:rPr>
        <w:t xml:space="preserve">  </w:t>
      </w:r>
      <w:r w:rsidRPr="006E186A">
        <w:rPr>
          <w:sz w:val="24"/>
          <w:szCs w:val="24"/>
        </w:rPr>
        <w:t>(в прямом направлении</w:t>
      </w:r>
      <w:r w:rsidR="00864914">
        <w:rPr>
          <w:sz w:val="24"/>
          <w:szCs w:val="24"/>
        </w:rPr>
        <w:t xml:space="preserve">  </w:t>
      </w:r>
      <w:r w:rsidRPr="006E186A">
        <w:rPr>
          <w:sz w:val="24"/>
          <w:szCs w:val="24"/>
        </w:rPr>
        <w:t>ул. Московская - ул. Чапаева –</w:t>
      </w:r>
      <w:r w:rsidR="00864914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 xml:space="preserve">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– ул. Челюскинцев – ул. Некрасова – ул. Московская и далее по схеме движения; в обратном направлении</w:t>
      </w:r>
      <w:r w:rsidR="00864914">
        <w:rPr>
          <w:sz w:val="24"/>
          <w:szCs w:val="24"/>
        </w:rPr>
        <w:t xml:space="preserve">  </w:t>
      </w:r>
      <w:r w:rsidRPr="006E186A">
        <w:rPr>
          <w:sz w:val="24"/>
          <w:szCs w:val="24"/>
        </w:rPr>
        <w:t xml:space="preserve">ул. Московская – ул. Соборная – ул. Челюскинцев – 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и далее по схеме движения);</w:t>
      </w:r>
      <w:proofErr w:type="gramEnd"/>
    </w:p>
    <w:p w:rsidR="00A7026A" w:rsidRPr="006E186A" w:rsidRDefault="00A702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r w:rsidRPr="006E186A">
        <w:rPr>
          <w:sz w:val="24"/>
          <w:szCs w:val="24"/>
        </w:rPr>
        <w:t>- маршрут № 3</w:t>
      </w:r>
      <w:r w:rsidR="00864914">
        <w:rPr>
          <w:sz w:val="24"/>
          <w:szCs w:val="24"/>
        </w:rPr>
        <w:t xml:space="preserve">  </w:t>
      </w:r>
      <w:r w:rsidRPr="006E186A">
        <w:rPr>
          <w:sz w:val="24"/>
          <w:szCs w:val="24"/>
        </w:rPr>
        <w:t xml:space="preserve">(ул. Московская – ул. Чапаева – 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– ул. Радищева в обоих направлениях);</w:t>
      </w:r>
    </w:p>
    <w:p w:rsidR="00A7026A" w:rsidRPr="006E186A" w:rsidRDefault="00A702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r w:rsidRPr="006E186A">
        <w:rPr>
          <w:sz w:val="24"/>
          <w:szCs w:val="24"/>
        </w:rPr>
        <w:t>- маршрут № 2Д</w:t>
      </w:r>
      <w:r w:rsidR="00864914">
        <w:rPr>
          <w:sz w:val="24"/>
          <w:szCs w:val="24"/>
        </w:rPr>
        <w:t xml:space="preserve">  </w:t>
      </w:r>
      <w:r w:rsidR="006E186A" w:rsidRPr="006E186A">
        <w:rPr>
          <w:sz w:val="24"/>
          <w:szCs w:val="24"/>
        </w:rPr>
        <w:t>(</w:t>
      </w:r>
      <w:r w:rsidRPr="006E186A">
        <w:rPr>
          <w:sz w:val="24"/>
          <w:szCs w:val="24"/>
        </w:rPr>
        <w:t xml:space="preserve">ул. Чапаева – 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– ул. Радищева и далее по схеме движения);</w:t>
      </w:r>
    </w:p>
    <w:p w:rsidR="00A7026A" w:rsidRPr="006E186A" w:rsidRDefault="00A702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>- маршрут № 97</w:t>
      </w:r>
      <w:r w:rsidR="00864914">
        <w:rPr>
          <w:sz w:val="24"/>
          <w:szCs w:val="24"/>
        </w:rPr>
        <w:t xml:space="preserve">  </w:t>
      </w:r>
      <w:r w:rsidRPr="006E186A">
        <w:rPr>
          <w:sz w:val="24"/>
          <w:szCs w:val="24"/>
        </w:rPr>
        <w:t>(ул. Радищева – ул. Челюскинцев –</w:t>
      </w:r>
      <w:r w:rsidR="00FC2F32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 xml:space="preserve">ул. Некрасова – проезд Котовского – ул. Соборная – ул. Радищева – </w:t>
      </w:r>
      <w:r w:rsidR="00694F5B">
        <w:rPr>
          <w:sz w:val="24"/>
          <w:szCs w:val="24"/>
        </w:rPr>
        <w:t xml:space="preserve">ул. Советская – ул. Чапаева </w:t>
      </w:r>
      <w:r w:rsidRPr="006E186A">
        <w:rPr>
          <w:sz w:val="24"/>
          <w:szCs w:val="24"/>
        </w:rPr>
        <w:t xml:space="preserve">– 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– Радищева и далее по схеме движения);</w:t>
      </w:r>
      <w:proofErr w:type="gramEnd"/>
    </w:p>
    <w:p w:rsidR="00A7026A" w:rsidRPr="006E186A" w:rsidRDefault="00A702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r w:rsidRPr="006E186A">
        <w:rPr>
          <w:sz w:val="24"/>
          <w:szCs w:val="24"/>
        </w:rPr>
        <w:t>- маршрут № 66</w:t>
      </w:r>
      <w:r w:rsidR="00864914">
        <w:rPr>
          <w:sz w:val="24"/>
          <w:szCs w:val="24"/>
        </w:rPr>
        <w:t xml:space="preserve">  </w:t>
      </w:r>
      <w:r w:rsidR="006E186A" w:rsidRPr="006E186A">
        <w:rPr>
          <w:sz w:val="24"/>
          <w:szCs w:val="24"/>
        </w:rPr>
        <w:t>(</w:t>
      </w:r>
      <w:r w:rsidRPr="006E186A">
        <w:rPr>
          <w:sz w:val="24"/>
          <w:szCs w:val="24"/>
        </w:rPr>
        <w:t xml:space="preserve">ул. Московская – ул. Чапаева – 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– ул. Радищева и далее по схеме движения);</w:t>
      </w:r>
    </w:p>
    <w:p w:rsidR="00A7026A" w:rsidRPr="006E186A" w:rsidRDefault="00A7026A" w:rsidP="00C836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аршрут № 110</w:t>
      </w:r>
      <w:r w:rsidR="00864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(ул. Горького – ул. и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. Сакко и Ванцетти – ул. Чапаева и далее по схе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E4A68">
        <w:rPr>
          <w:rFonts w:ascii="Times New Roman" w:eastAsia="Calibri" w:hAnsi="Times New Roman" w:cs="Times New Roman"/>
          <w:color w:val="000000"/>
          <w:sz w:val="24"/>
          <w:szCs w:val="24"/>
        </w:rPr>
        <w:t>е движения);</w:t>
      </w:r>
    </w:p>
    <w:p w:rsidR="00A7026A" w:rsidRPr="006E186A" w:rsidRDefault="00A7026A" w:rsidP="00C836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аршрут № 8А</w:t>
      </w:r>
      <w:r w:rsidR="00864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(ул. Радищева – ул. Челюскинцев – ул. Некрасова – проезд Котовского – ул. Соборная – ул. Соборная площадь – ул. Радищева – ул. Советская и далее по схе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E4A68">
        <w:rPr>
          <w:rFonts w:ascii="Times New Roman" w:eastAsia="Calibri" w:hAnsi="Times New Roman" w:cs="Times New Roman"/>
          <w:color w:val="000000"/>
          <w:sz w:val="24"/>
          <w:szCs w:val="24"/>
        </w:rPr>
        <w:t>е движения);</w:t>
      </w:r>
      <w:proofErr w:type="gramEnd"/>
    </w:p>
    <w:p w:rsidR="00A7026A" w:rsidRPr="006E186A" w:rsidRDefault="00A7026A" w:rsidP="00C836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аршрут № 52</w:t>
      </w:r>
      <w:r w:rsidR="00864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(ул. Радищева – Челюскинцев – ул. Некрасова – проезд Котовского – ул. Соборная (разворот) и далее по схе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е движения в обоих направлениях);</w:t>
      </w:r>
      <w:proofErr w:type="gramEnd"/>
    </w:p>
    <w:p w:rsidR="00A7026A" w:rsidRPr="006E186A" w:rsidRDefault="00A7026A" w:rsidP="00C836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E186A"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аршрут № 95</w:t>
      </w:r>
      <w:r w:rsidR="00864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E186A" w:rsidRPr="006E186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ул. Радищева – ул. Челюскинцев – ул. Некрасова</w:t>
      </w:r>
      <w:r w:rsidR="00864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(ул. Соборная) – ул. 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осковская и далее по схе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е движения в обоих направлениях);</w:t>
      </w:r>
      <w:proofErr w:type="gramEnd"/>
    </w:p>
    <w:p w:rsidR="00A7026A" w:rsidRPr="006E186A" w:rsidRDefault="00A7026A" w:rsidP="00C836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="006E186A"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аршрут № 66</w:t>
      </w:r>
      <w:r w:rsidR="00864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Радищева – ул. </w:t>
      </w:r>
      <w:proofErr w:type="spellStart"/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Кутякова</w:t>
      </w:r>
      <w:proofErr w:type="spellEnd"/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ул. Рахова – ул. Вавилова в обоих направлениях).</w:t>
      </w:r>
    </w:p>
    <w:p w:rsidR="006E186A" w:rsidRPr="006E186A" w:rsidRDefault="006E186A" w:rsidP="00C836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86A">
        <w:rPr>
          <w:rFonts w:ascii="Times New Roman" w:hAnsi="Times New Roman" w:cs="Times New Roman"/>
          <w:color w:val="000000"/>
          <w:sz w:val="24"/>
          <w:szCs w:val="24"/>
        </w:rPr>
        <w:t>С 18.00 8 мая по 18.00 9 мая изменится схема следующих маршрутов общественного транспорта</w:t>
      </w:r>
      <w:r w:rsidR="0086491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7026A" w:rsidRPr="006E186A" w:rsidRDefault="006E186A" w:rsidP="00C836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86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4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аршрут № 3</w:t>
      </w:r>
      <w:r w:rsidR="00864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7026A"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(ул. </w:t>
      </w:r>
      <w:proofErr w:type="spellStart"/>
      <w:r w:rsidR="00A7026A"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ул. </w:t>
      </w:r>
      <w:proofErr w:type="spellStart"/>
      <w:r w:rsidR="00A7026A"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Кутякова</w:t>
      </w:r>
      <w:proofErr w:type="spellEnd"/>
      <w:r w:rsidR="00A7026A"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ул. Радищева в обоих направлениях);</w:t>
      </w:r>
    </w:p>
    <w:p w:rsidR="00A7026A" w:rsidRPr="006E186A" w:rsidRDefault="006E186A" w:rsidP="00C836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86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4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аршрут № 60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(ул. </w:t>
      </w:r>
      <w:proofErr w:type="gram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Астраханская</w:t>
      </w:r>
      <w:proofErr w:type="gram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Кутякова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и далее по схе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е движения);</w:t>
      </w:r>
    </w:p>
    <w:p w:rsidR="00A7026A" w:rsidRPr="006E186A" w:rsidRDefault="006E186A" w:rsidP="00C836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86A">
        <w:rPr>
          <w:rFonts w:ascii="Times New Roman" w:hAnsi="Times New Roman" w:cs="Times New Roman"/>
          <w:sz w:val="24"/>
          <w:szCs w:val="24"/>
        </w:rPr>
        <w:t>-</w:t>
      </w:r>
      <w:r w:rsidR="00CE4A68">
        <w:rPr>
          <w:rFonts w:ascii="Times New Roman" w:hAnsi="Times New Roman" w:cs="Times New Roman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аршрут № 65 (ул. Степана Разина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Кутякова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и далее по схе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е движения);</w:t>
      </w:r>
    </w:p>
    <w:p w:rsidR="00A7026A" w:rsidRPr="006E186A" w:rsidRDefault="006E186A" w:rsidP="00C836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86A">
        <w:rPr>
          <w:rFonts w:ascii="Times New Roman" w:hAnsi="Times New Roman" w:cs="Times New Roman"/>
          <w:sz w:val="24"/>
          <w:szCs w:val="24"/>
        </w:rPr>
        <w:t>-</w:t>
      </w:r>
      <w:r w:rsidR="00CE4A68">
        <w:rPr>
          <w:rFonts w:ascii="Times New Roman" w:hAnsi="Times New Roman" w:cs="Times New Roman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аршрут № 45 (ул.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Кутякова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Астраханская и далее по схе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движения); </w:t>
      </w:r>
    </w:p>
    <w:p w:rsidR="00A7026A" w:rsidRPr="006E186A" w:rsidRDefault="006E186A" w:rsidP="00C836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86A">
        <w:rPr>
          <w:rFonts w:ascii="Times New Roman" w:hAnsi="Times New Roman" w:cs="Times New Roman"/>
          <w:sz w:val="24"/>
          <w:szCs w:val="24"/>
        </w:rPr>
        <w:t>-</w:t>
      </w:r>
      <w:r w:rsidR="00CE4A68">
        <w:rPr>
          <w:rFonts w:ascii="Times New Roman" w:hAnsi="Times New Roman" w:cs="Times New Roman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аршрут № 79</w:t>
      </w:r>
      <w:r w:rsidR="008649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(ул.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Большая Казачья – ул. Университетская – ул. и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. Вавилова – ул. Рахова – ул. Советская – ул. Чапаева и далее по схе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е движения);</w:t>
      </w:r>
      <w:proofErr w:type="gramEnd"/>
    </w:p>
    <w:p w:rsidR="00A7026A" w:rsidRPr="006E186A" w:rsidRDefault="006E186A" w:rsidP="00C836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86A">
        <w:rPr>
          <w:rFonts w:ascii="Times New Roman" w:hAnsi="Times New Roman" w:cs="Times New Roman"/>
          <w:sz w:val="24"/>
          <w:szCs w:val="24"/>
        </w:rPr>
        <w:t>-</w:t>
      </w:r>
      <w:r w:rsidR="00CE4A68">
        <w:rPr>
          <w:rFonts w:ascii="Times New Roman" w:hAnsi="Times New Roman" w:cs="Times New Roman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аршрут № 55А</w:t>
      </w:r>
      <w:r w:rsidR="008649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(ул.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Большая Казачья – ул. Степана Разина и далее по схе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е движения);</w:t>
      </w:r>
    </w:p>
    <w:p w:rsidR="00A7026A" w:rsidRPr="006E186A" w:rsidRDefault="006E186A" w:rsidP="00C836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86A">
        <w:rPr>
          <w:rFonts w:ascii="Times New Roman" w:hAnsi="Times New Roman" w:cs="Times New Roman"/>
          <w:sz w:val="24"/>
          <w:szCs w:val="24"/>
        </w:rPr>
        <w:t>-</w:t>
      </w:r>
      <w:r w:rsidR="00CE4A68">
        <w:rPr>
          <w:rFonts w:ascii="Times New Roman" w:hAnsi="Times New Roman" w:cs="Times New Roman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аршрут № 75</w:t>
      </w:r>
      <w:r w:rsidR="008649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(ул.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Кутякова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</w:t>
      </w:r>
      <w:proofErr w:type="gram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Астраханская</w:t>
      </w:r>
      <w:proofErr w:type="gram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и далее по схе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е движения в обоих направлениях)</w:t>
      </w:r>
      <w:r w:rsidR="000221E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026A" w:rsidRPr="006E186A" w:rsidRDefault="006E186A" w:rsidP="00C836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86A">
        <w:rPr>
          <w:rFonts w:ascii="Times New Roman" w:hAnsi="Times New Roman" w:cs="Times New Roman"/>
          <w:sz w:val="24"/>
          <w:szCs w:val="24"/>
        </w:rPr>
        <w:t>-</w:t>
      </w:r>
      <w:r w:rsidR="00CE4A68">
        <w:rPr>
          <w:rFonts w:ascii="Times New Roman" w:hAnsi="Times New Roman" w:cs="Times New Roman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аршруты № 6, № 53, № 90, № 13, № 99</w:t>
      </w:r>
      <w:r w:rsidR="008649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(ул. Астраханская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Кутякова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Большая Казачья – ул. Университетская – ул. и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. Вавилова – ул. Рахова – ул. Советская – ул. Чапаева и далее по схе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е движения в обоих направлениях);</w:t>
      </w:r>
      <w:proofErr w:type="gramEnd"/>
    </w:p>
    <w:p w:rsidR="00A7026A" w:rsidRPr="006E186A" w:rsidRDefault="00A702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 xml:space="preserve">- </w:t>
      </w:r>
      <w:r w:rsidR="006E186A" w:rsidRPr="006E186A">
        <w:rPr>
          <w:sz w:val="24"/>
          <w:szCs w:val="24"/>
        </w:rPr>
        <w:t>м</w:t>
      </w:r>
      <w:r w:rsidRPr="006E186A">
        <w:rPr>
          <w:sz w:val="24"/>
          <w:szCs w:val="24"/>
        </w:rPr>
        <w:t>аршрут № 11</w:t>
      </w:r>
      <w:r w:rsidR="00864914">
        <w:rPr>
          <w:sz w:val="24"/>
          <w:szCs w:val="24"/>
        </w:rPr>
        <w:t xml:space="preserve">  </w:t>
      </w:r>
      <w:r w:rsidRPr="006E186A">
        <w:rPr>
          <w:sz w:val="24"/>
          <w:szCs w:val="24"/>
        </w:rPr>
        <w:t xml:space="preserve">(ул. Астраханская – 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– ул. Челюскинцев – ул. Некрасова (ул. Соборная) – ул. Московская и далее по схеме движения в обоих направлениях);</w:t>
      </w:r>
      <w:proofErr w:type="gramEnd"/>
    </w:p>
    <w:p w:rsidR="00A7026A" w:rsidRPr="006E186A" w:rsidRDefault="00CE4A68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E186A" w:rsidRPr="006E186A">
        <w:rPr>
          <w:sz w:val="24"/>
          <w:szCs w:val="24"/>
        </w:rPr>
        <w:t>м</w:t>
      </w:r>
      <w:r w:rsidR="00A7026A" w:rsidRPr="006E186A">
        <w:rPr>
          <w:sz w:val="24"/>
          <w:szCs w:val="24"/>
        </w:rPr>
        <w:t>аршрут № 33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>(в прямом направлении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 xml:space="preserve">ул. Астраханская – ул. </w:t>
      </w:r>
      <w:proofErr w:type="spellStart"/>
      <w:r w:rsidR="00A7026A" w:rsidRPr="006E186A">
        <w:rPr>
          <w:sz w:val="24"/>
          <w:szCs w:val="24"/>
        </w:rPr>
        <w:t>Кутякова</w:t>
      </w:r>
      <w:proofErr w:type="spellEnd"/>
      <w:r w:rsidR="00A7026A" w:rsidRPr="006E186A">
        <w:rPr>
          <w:sz w:val="24"/>
          <w:szCs w:val="24"/>
        </w:rPr>
        <w:t xml:space="preserve"> – ул. Челюскинцев – ул. Некрасова – ул. Московская и далее по схеме движения; в обратном направлении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 xml:space="preserve">ул. Московская – ул. Соборная – ул. Челюскинцев – ул. </w:t>
      </w:r>
      <w:proofErr w:type="spellStart"/>
      <w:r w:rsidR="00A7026A" w:rsidRPr="006E186A">
        <w:rPr>
          <w:sz w:val="24"/>
          <w:szCs w:val="24"/>
        </w:rPr>
        <w:t>Кутякова</w:t>
      </w:r>
      <w:proofErr w:type="spellEnd"/>
      <w:r w:rsidR="00A7026A" w:rsidRPr="006E186A">
        <w:rPr>
          <w:sz w:val="24"/>
          <w:szCs w:val="24"/>
        </w:rPr>
        <w:t xml:space="preserve"> и далее по схеме движения);</w:t>
      </w:r>
      <w:proofErr w:type="gramEnd"/>
    </w:p>
    <w:p w:rsidR="006E186A" w:rsidRPr="006E186A" w:rsidRDefault="006E186A" w:rsidP="00C83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86A">
        <w:rPr>
          <w:rFonts w:ascii="Times New Roman" w:hAnsi="Times New Roman" w:cs="Times New Roman"/>
          <w:sz w:val="24"/>
          <w:szCs w:val="24"/>
        </w:rPr>
        <w:t>-</w:t>
      </w:r>
      <w:r w:rsidR="00CE4A68">
        <w:rPr>
          <w:rFonts w:ascii="Times New Roman" w:hAnsi="Times New Roman" w:cs="Times New Roman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аршрут № 41</w:t>
      </w:r>
      <w:r w:rsidR="008649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(ул. Астраханская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Кутякова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Большая Казачья – ул. Университетская – ул. и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. Вавилова (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ирный переулок) в обоих направлениях);</w:t>
      </w:r>
      <w:proofErr w:type="gramEnd"/>
    </w:p>
    <w:p w:rsidR="00A7026A" w:rsidRPr="006E186A" w:rsidRDefault="006E186A" w:rsidP="00C836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86A">
        <w:rPr>
          <w:rFonts w:ascii="Times New Roman" w:hAnsi="Times New Roman" w:cs="Times New Roman"/>
          <w:sz w:val="24"/>
          <w:szCs w:val="24"/>
        </w:rPr>
        <w:t>-</w:t>
      </w:r>
      <w:r w:rsidR="00CE4A68">
        <w:rPr>
          <w:rFonts w:ascii="Times New Roman" w:hAnsi="Times New Roman" w:cs="Times New Roman"/>
          <w:sz w:val="24"/>
          <w:szCs w:val="24"/>
        </w:rPr>
        <w:t xml:space="preserve"> </w:t>
      </w:r>
      <w:r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аршрут № 56</w:t>
      </w:r>
      <w:r w:rsidR="008649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(ул. Астраханская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Кутякова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ул. </w:t>
      </w:r>
      <w:proofErr w:type="spellStart"/>
      <w:r w:rsidR="00A7026A" w:rsidRPr="006E186A">
        <w:rPr>
          <w:rFonts w:ascii="Times New Roman" w:eastAsia="Calibri" w:hAnsi="Times New Roman" w:cs="Times New Roman"/>
          <w:sz w:val="24"/>
          <w:szCs w:val="24"/>
        </w:rPr>
        <w:t>Аткарская</w:t>
      </w:r>
      <w:proofErr w:type="spellEnd"/>
      <w:r w:rsidR="00A7026A" w:rsidRPr="006E186A">
        <w:rPr>
          <w:rFonts w:ascii="Times New Roman" w:eastAsia="Calibri" w:hAnsi="Times New Roman" w:cs="Times New Roman"/>
          <w:sz w:val="24"/>
          <w:szCs w:val="24"/>
        </w:rPr>
        <w:t xml:space="preserve"> – Большая Казачья – ул. Университетская – ул. и</w:t>
      </w:r>
      <w:r w:rsidR="00A7026A" w:rsidRPr="006E186A">
        <w:rPr>
          <w:rFonts w:ascii="Times New Roman" w:hAnsi="Times New Roman" w:cs="Times New Roman"/>
          <w:sz w:val="24"/>
          <w:szCs w:val="24"/>
        </w:rPr>
        <w:t>м</w:t>
      </w:r>
      <w:r w:rsidR="00A7026A" w:rsidRPr="006E186A">
        <w:rPr>
          <w:rFonts w:ascii="Times New Roman" w:eastAsia="Calibri" w:hAnsi="Times New Roman" w:cs="Times New Roman"/>
          <w:sz w:val="24"/>
          <w:szCs w:val="24"/>
        </w:rPr>
        <w:t>. Вавилова – ул. Рахова);</w:t>
      </w:r>
      <w:proofErr w:type="gramEnd"/>
    </w:p>
    <w:p w:rsidR="00A7026A" w:rsidRPr="006E186A" w:rsidRDefault="006E18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>-</w:t>
      </w:r>
      <w:r w:rsidR="00CE4A68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>м</w:t>
      </w:r>
      <w:r w:rsidR="00A7026A" w:rsidRPr="006E186A">
        <w:rPr>
          <w:sz w:val="24"/>
          <w:szCs w:val="24"/>
        </w:rPr>
        <w:t>аршрут № 2Д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>(ул. Радищева – ул. Челюскинцев – ул. Некрасова – проезд Котовского – ул. Соборная – Соборная площадь – ул. Советская – ул. Чапаева и далее по схеме движения в обоих направлениях);</w:t>
      </w:r>
      <w:proofErr w:type="gramEnd"/>
    </w:p>
    <w:p w:rsidR="00A7026A" w:rsidRPr="006E186A" w:rsidRDefault="006E18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>-</w:t>
      </w:r>
      <w:r w:rsidR="00CE4A68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>м</w:t>
      </w:r>
      <w:r w:rsidR="00A7026A" w:rsidRPr="006E186A">
        <w:rPr>
          <w:sz w:val="24"/>
          <w:szCs w:val="24"/>
        </w:rPr>
        <w:t>аршрут № 83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>(в прямом направлении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 xml:space="preserve">ул. Большая Горная – ул. Радищева – ул. Челюскинцев – ул. Некрасова – проезд Котовского – ул. Соборная – Соборная площадь – </w:t>
      </w:r>
      <w:r w:rsidR="00A7026A" w:rsidRPr="006E186A">
        <w:rPr>
          <w:sz w:val="24"/>
          <w:szCs w:val="24"/>
        </w:rPr>
        <w:lastRenderedPageBreak/>
        <w:t>ул. Радищева – ул. Советская – ул. Чапаева и далее по схеме движения; в обратном направлении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 xml:space="preserve">ул. Чапаева – ул. Советская – ул. Радищева – Соборная площадь – ул. Соборная – проезд Котовского – ул. Некрасова – ул. Челюскинцев – ул. </w:t>
      </w:r>
      <w:proofErr w:type="spellStart"/>
      <w:r w:rsidR="00A7026A" w:rsidRPr="006E186A">
        <w:rPr>
          <w:sz w:val="24"/>
          <w:szCs w:val="24"/>
        </w:rPr>
        <w:t>Кутякова</w:t>
      </w:r>
      <w:proofErr w:type="spellEnd"/>
      <w:r w:rsidR="00A7026A" w:rsidRPr="006E186A">
        <w:rPr>
          <w:sz w:val="24"/>
          <w:szCs w:val="24"/>
        </w:rPr>
        <w:t xml:space="preserve"> – ул. Горького – ул. Большая Горная (конечная);</w:t>
      </w:r>
      <w:proofErr w:type="gramEnd"/>
    </w:p>
    <w:p w:rsidR="00A7026A" w:rsidRPr="006E186A" w:rsidRDefault="006E18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>-</w:t>
      </w:r>
      <w:r w:rsidR="00CE4A68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>м</w:t>
      </w:r>
      <w:r w:rsidR="00A7026A" w:rsidRPr="006E186A">
        <w:rPr>
          <w:sz w:val="24"/>
          <w:szCs w:val="24"/>
        </w:rPr>
        <w:t>аршрут № 94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 xml:space="preserve">(ул. </w:t>
      </w:r>
      <w:proofErr w:type="spellStart"/>
      <w:r w:rsidR="00A7026A" w:rsidRPr="006E186A">
        <w:rPr>
          <w:sz w:val="24"/>
          <w:szCs w:val="24"/>
        </w:rPr>
        <w:t>Кутякова</w:t>
      </w:r>
      <w:proofErr w:type="spellEnd"/>
      <w:r w:rsidR="00A7026A" w:rsidRPr="006E186A">
        <w:rPr>
          <w:sz w:val="24"/>
          <w:szCs w:val="24"/>
        </w:rPr>
        <w:t xml:space="preserve"> – ул. Челюскинцев – ул. Некрасова – проезд Котовского – ул. Соборная – Соборная площадь – ул. Радищева –</w:t>
      </w:r>
      <w:r w:rsidR="00864914">
        <w:rPr>
          <w:sz w:val="24"/>
          <w:szCs w:val="24"/>
        </w:rPr>
        <w:t xml:space="preserve"> </w:t>
      </w:r>
      <w:r w:rsidR="00A7026A" w:rsidRPr="006E186A">
        <w:rPr>
          <w:sz w:val="24"/>
          <w:szCs w:val="24"/>
        </w:rPr>
        <w:t xml:space="preserve">ул. Советская – ул. Чапаева – ул. Сакко и Ванцетти – ул. Радищева – Соборная площадь – ул. Соборная – проезд Котовского – ул. Некрасова – ул. Челюскинцев – ул. </w:t>
      </w:r>
      <w:proofErr w:type="spellStart"/>
      <w:r w:rsidR="00A7026A" w:rsidRPr="006E186A">
        <w:rPr>
          <w:sz w:val="24"/>
          <w:szCs w:val="24"/>
        </w:rPr>
        <w:t>Кутякова</w:t>
      </w:r>
      <w:proofErr w:type="spellEnd"/>
      <w:r w:rsidR="00A7026A" w:rsidRPr="006E186A">
        <w:rPr>
          <w:sz w:val="24"/>
          <w:szCs w:val="24"/>
        </w:rPr>
        <w:t xml:space="preserve"> и далее по схеме движения); </w:t>
      </w:r>
      <w:proofErr w:type="gramEnd"/>
    </w:p>
    <w:p w:rsidR="00A7026A" w:rsidRPr="006E186A" w:rsidRDefault="006E18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>-</w:t>
      </w:r>
      <w:r w:rsidR="00CE4A68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>м</w:t>
      </w:r>
      <w:r w:rsidR="00A7026A" w:rsidRPr="006E186A">
        <w:rPr>
          <w:sz w:val="24"/>
          <w:szCs w:val="24"/>
        </w:rPr>
        <w:t>аршрут № 97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>(ул. Радищева - ул. Челюскинцев – ул. Некрасова – проезд Котовского – ул. Соборная – Соборная площадь – ул. Радищева –</w:t>
      </w:r>
      <w:r w:rsidR="00864914">
        <w:rPr>
          <w:sz w:val="24"/>
          <w:szCs w:val="24"/>
        </w:rPr>
        <w:t xml:space="preserve"> </w:t>
      </w:r>
      <w:r w:rsidR="00A7026A" w:rsidRPr="006E186A">
        <w:rPr>
          <w:sz w:val="24"/>
          <w:szCs w:val="24"/>
        </w:rPr>
        <w:t>ул. Советская – ул. Чапаева – ул. Сакко и Ванцетти – ул. Радищева – Соборная площадь – ул. Соборная – проезд Котовского – ул. Некрасова – ул. Челюскинцев – ул. Радищева и далее по схеме движения);</w:t>
      </w:r>
      <w:proofErr w:type="gramEnd"/>
    </w:p>
    <w:p w:rsidR="00A7026A" w:rsidRPr="006E186A" w:rsidRDefault="006E18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>-</w:t>
      </w:r>
      <w:r w:rsidR="00CE4A68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>м</w:t>
      </w:r>
      <w:r w:rsidR="00A7026A" w:rsidRPr="006E186A">
        <w:rPr>
          <w:sz w:val="24"/>
          <w:szCs w:val="24"/>
        </w:rPr>
        <w:t>аршрут № 21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 xml:space="preserve">(ул. Чапаева – ул. </w:t>
      </w:r>
      <w:proofErr w:type="spellStart"/>
      <w:r w:rsidR="00A7026A" w:rsidRPr="006E186A">
        <w:rPr>
          <w:sz w:val="24"/>
          <w:szCs w:val="24"/>
        </w:rPr>
        <w:t>Кутякова</w:t>
      </w:r>
      <w:proofErr w:type="spellEnd"/>
      <w:r w:rsidR="00A7026A" w:rsidRPr="006E186A">
        <w:rPr>
          <w:sz w:val="24"/>
          <w:szCs w:val="24"/>
        </w:rPr>
        <w:t xml:space="preserve"> – ул. Челюскинцев – ул. Некрасова – проезд Котовского – ул. Соборная – Соборная площадь – ул. Радищева – ул. Советская – ул. Чапаева и далее по схеме движения в обоих направлениях);</w:t>
      </w:r>
      <w:proofErr w:type="gramEnd"/>
    </w:p>
    <w:p w:rsidR="00A7026A" w:rsidRPr="006E186A" w:rsidRDefault="006E18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>-</w:t>
      </w:r>
      <w:r w:rsidR="00CE4A68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>м</w:t>
      </w:r>
      <w:r w:rsidR="00A7026A" w:rsidRPr="006E186A">
        <w:rPr>
          <w:sz w:val="24"/>
          <w:szCs w:val="24"/>
        </w:rPr>
        <w:t>аршрут № 95</w:t>
      </w:r>
      <w:r w:rsidR="00864914">
        <w:rPr>
          <w:sz w:val="24"/>
          <w:szCs w:val="24"/>
        </w:rPr>
        <w:t xml:space="preserve">  </w:t>
      </w:r>
      <w:r w:rsidR="00A7026A" w:rsidRPr="006E186A">
        <w:rPr>
          <w:sz w:val="24"/>
          <w:szCs w:val="24"/>
        </w:rPr>
        <w:t>(ул. Радищева – ул. Челюскинцев – ул. Некрасова (ул. Соборная) – ул. Московская и далее по схеме движения в обоих направлениях);</w:t>
      </w:r>
      <w:proofErr w:type="gramEnd"/>
    </w:p>
    <w:p w:rsidR="00A7026A" w:rsidRPr="006E186A" w:rsidRDefault="00A7026A" w:rsidP="00C836E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E186A"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64914">
        <w:rPr>
          <w:rFonts w:ascii="Times New Roman" w:eastAsia="Calibri" w:hAnsi="Times New Roman" w:cs="Times New Roman"/>
          <w:color w:val="000000"/>
          <w:sz w:val="24"/>
          <w:szCs w:val="24"/>
        </w:rPr>
        <w:t>аршрут № 52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(ул. Радищева – Челюскинцев – ул. Некрасова – проезд Котовского – ул. Соборная (разворот) и далее по схе</w:t>
      </w:r>
      <w:r w:rsidRPr="006E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186A">
        <w:rPr>
          <w:rFonts w:ascii="Times New Roman" w:eastAsia="Calibri" w:hAnsi="Times New Roman" w:cs="Times New Roman"/>
          <w:color w:val="000000"/>
          <w:sz w:val="24"/>
          <w:szCs w:val="24"/>
        </w:rPr>
        <w:t>е движения в обоих направлениях);</w:t>
      </w:r>
      <w:proofErr w:type="gramEnd"/>
    </w:p>
    <w:p w:rsidR="00A7026A" w:rsidRPr="006E186A" w:rsidRDefault="00A702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proofErr w:type="gramStart"/>
      <w:r w:rsidRPr="006E186A">
        <w:rPr>
          <w:sz w:val="24"/>
          <w:szCs w:val="24"/>
        </w:rPr>
        <w:t xml:space="preserve">- </w:t>
      </w:r>
      <w:r w:rsidR="006E186A" w:rsidRPr="006E186A">
        <w:rPr>
          <w:sz w:val="24"/>
          <w:szCs w:val="24"/>
        </w:rPr>
        <w:t>м</w:t>
      </w:r>
      <w:r w:rsidR="00864914">
        <w:rPr>
          <w:sz w:val="24"/>
          <w:szCs w:val="24"/>
        </w:rPr>
        <w:t>аршрут № 8А</w:t>
      </w:r>
      <w:r w:rsidRPr="006E186A">
        <w:rPr>
          <w:sz w:val="24"/>
          <w:szCs w:val="24"/>
        </w:rPr>
        <w:t xml:space="preserve"> (ул.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– ул. Челюскинцев – ул. Некрасова – проезд Котовского – ул. Соборная – Соборная площадь – ул. Радищева –</w:t>
      </w:r>
      <w:r w:rsidR="00864914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 xml:space="preserve">ул. Советская – ул. Чапаева – ул. Сакко и Ванцетти – ул. Радищева – Соборная площадь – ул. Соборная – проезд Котовского – ул. Некрасова – ул. Челюскинцев – ул. </w:t>
      </w:r>
      <w:proofErr w:type="spellStart"/>
      <w:r w:rsidRPr="006E186A">
        <w:rPr>
          <w:sz w:val="24"/>
          <w:szCs w:val="24"/>
        </w:rPr>
        <w:t>Кутякова</w:t>
      </w:r>
      <w:proofErr w:type="spellEnd"/>
      <w:r w:rsidRPr="006E186A">
        <w:rPr>
          <w:sz w:val="24"/>
          <w:szCs w:val="24"/>
        </w:rPr>
        <w:t xml:space="preserve"> и далее по схеме движения);</w:t>
      </w:r>
      <w:proofErr w:type="gramEnd"/>
    </w:p>
    <w:p w:rsidR="00A7026A" w:rsidRPr="006E186A" w:rsidRDefault="00A7026A" w:rsidP="00C836E7">
      <w:pPr>
        <w:pStyle w:val="21"/>
        <w:tabs>
          <w:tab w:val="left" w:pos="1320"/>
        </w:tabs>
        <w:spacing w:line="360" w:lineRule="auto"/>
        <w:jc w:val="both"/>
        <w:rPr>
          <w:sz w:val="24"/>
          <w:szCs w:val="24"/>
        </w:rPr>
      </w:pPr>
      <w:r w:rsidRPr="006E186A">
        <w:rPr>
          <w:sz w:val="24"/>
          <w:szCs w:val="24"/>
        </w:rPr>
        <w:t xml:space="preserve">- </w:t>
      </w:r>
      <w:r w:rsidR="006E186A" w:rsidRPr="006E186A">
        <w:rPr>
          <w:sz w:val="24"/>
          <w:szCs w:val="24"/>
        </w:rPr>
        <w:t>м</w:t>
      </w:r>
      <w:r w:rsidR="00864914">
        <w:rPr>
          <w:sz w:val="24"/>
          <w:szCs w:val="24"/>
        </w:rPr>
        <w:t>аршрут № 110</w:t>
      </w:r>
      <w:r w:rsidRPr="006E186A">
        <w:rPr>
          <w:sz w:val="24"/>
          <w:szCs w:val="24"/>
        </w:rPr>
        <w:t xml:space="preserve"> (ул. Горького – ул. Большая Казачья </w:t>
      </w:r>
      <w:r w:rsidR="006E186A">
        <w:rPr>
          <w:sz w:val="24"/>
          <w:szCs w:val="24"/>
        </w:rPr>
        <w:t>– ул. Чапаева</w:t>
      </w:r>
      <w:r w:rsidR="00864914">
        <w:rPr>
          <w:sz w:val="24"/>
          <w:szCs w:val="24"/>
        </w:rPr>
        <w:t xml:space="preserve">  </w:t>
      </w:r>
      <w:r w:rsidRPr="006E186A">
        <w:rPr>
          <w:sz w:val="24"/>
          <w:szCs w:val="24"/>
        </w:rPr>
        <w:t>и далее по схеме движения);</w:t>
      </w:r>
    </w:p>
    <w:p w:rsidR="008F64E3" w:rsidRDefault="00A7026A" w:rsidP="008F64E3">
      <w:pPr>
        <w:pStyle w:val="21"/>
        <w:spacing w:line="360" w:lineRule="auto"/>
        <w:jc w:val="both"/>
        <w:rPr>
          <w:sz w:val="24"/>
          <w:szCs w:val="24"/>
        </w:rPr>
      </w:pPr>
      <w:r w:rsidRPr="006E186A">
        <w:rPr>
          <w:sz w:val="24"/>
          <w:szCs w:val="24"/>
        </w:rPr>
        <w:t xml:space="preserve">- </w:t>
      </w:r>
      <w:r w:rsidR="006E186A" w:rsidRPr="006E186A">
        <w:rPr>
          <w:sz w:val="24"/>
          <w:szCs w:val="24"/>
        </w:rPr>
        <w:t>м</w:t>
      </w:r>
      <w:r w:rsidR="000B0D09">
        <w:rPr>
          <w:sz w:val="24"/>
          <w:szCs w:val="24"/>
        </w:rPr>
        <w:t>аршрут № 66</w:t>
      </w:r>
      <w:r w:rsidR="00864914">
        <w:rPr>
          <w:sz w:val="24"/>
          <w:szCs w:val="24"/>
        </w:rPr>
        <w:t xml:space="preserve"> </w:t>
      </w:r>
      <w:r w:rsidRPr="006E186A">
        <w:rPr>
          <w:sz w:val="24"/>
          <w:szCs w:val="24"/>
        </w:rPr>
        <w:t xml:space="preserve">будет укорочен </w:t>
      </w:r>
      <w:r w:rsidR="00864914">
        <w:rPr>
          <w:sz w:val="24"/>
          <w:szCs w:val="24"/>
        </w:rPr>
        <w:t>до ул. Радищева/ул. Челюскинцев</w:t>
      </w:r>
      <w:r w:rsidRPr="006E186A">
        <w:rPr>
          <w:sz w:val="24"/>
          <w:szCs w:val="24"/>
        </w:rPr>
        <w:t>.</w:t>
      </w:r>
    </w:p>
    <w:p w:rsidR="00C836E7" w:rsidRPr="008F64E3" w:rsidRDefault="00C836E7" w:rsidP="008F64E3">
      <w:pPr>
        <w:pStyle w:val="21"/>
        <w:spacing w:line="360" w:lineRule="auto"/>
        <w:jc w:val="both"/>
        <w:rPr>
          <w:sz w:val="24"/>
          <w:szCs w:val="24"/>
        </w:rPr>
      </w:pPr>
      <w:r w:rsidRPr="00FE0A89">
        <w:rPr>
          <w:iCs/>
          <w:color w:val="171717"/>
          <w:kern w:val="36"/>
          <w:sz w:val="24"/>
          <w:szCs w:val="24"/>
          <w:lang w:eastAsia="ru-RU"/>
        </w:rPr>
        <w:t>Все ограничения и изменения нанесены на интерактивные карты – 7-8 мая и 8-9 мая.</w:t>
      </w:r>
    </w:p>
    <w:p w:rsidR="00C836E7" w:rsidRDefault="00C836E7" w:rsidP="00C836E7">
      <w:pPr>
        <w:pStyle w:val="21"/>
        <w:spacing w:line="360" w:lineRule="auto"/>
        <w:jc w:val="both"/>
        <w:rPr>
          <w:sz w:val="24"/>
          <w:szCs w:val="24"/>
        </w:rPr>
      </w:pPr>
    </w:p>
    <w:p w:rsidR="00C836E7" w:rsidRDefault="00C836E7" w:rsidP="00864914">
      <w:pPr>
        <w:pStyle w:val="21"/>
        <w:jc w:val="both"/>
        <w:rPr>
          <w:sz w:val="24"/>
          <w:szCs w:val="24"/>
        </w:rPr>
      </w:pPr>
    </w:p>
    <w:p w:rsidR="00A7026A" w:rsidRPr="006E186A" w:rsidRDefault="00A7026A" w:rsidP="006E186A">
      <w:pPr>
        <w:pStyle w:val="21"/>
        <w:jc w:val="both"/>
        <w:rPr>
          <w:sz w:val="24"/>
          <w:szCs w:val="24"/>
        </w:rPr>
      </w:pPr>
    </w:p>
    <w:p w:rsidR="00A7026A" w:rsidRPr="006E186A" w:rsidRDefault="00A7026A" w:rsidP="006E18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026A" w:rsidRPr="006E186A" w:rsidSect="00F8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3FF3"/>
    <w:multiLevelType w:val="hybridMultilevel"/>
    <w:tmpl w:val="BCD247EC"/>
    <w:lvl w:ilvl="0" w:tplc="F4888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026A"/>
    <w:rsid w:val="000221E1"/>
    <w:rsid w:val="00085B2A"/>
    <w:rsid w:val="000B0D09"/>
    <w:rsid w:val="00694F5B"/>
    <w:rsid w:val="006E186A"/>
    <w:rsid w:val="006F7B1E"/>
    <w:rsid w:val="00864914"/>
    <w:rsid w:val="008E1E4A"/>
    <w:rsid w:val="008F64E3"/>
    <w:rsid w:val="00A7026A"/>
    <w:rsid w:val="00C836E7"/>
    <w:rsid w:val="00CE4A68"/>
    <w:rsid w:val="00F8103A"/>
    <w:rsid w:val="00FC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026A"/>
    <w:rPr>
      <w:i/>
      <w:iCs/>
    </w:rPr>
  </w:style>
  <w:style w:type="paragraph" w:customStyle="1" w:styleId="21">
    <w:name w:val="Основной текст 21"/>
    <w:basedOn w:val="a"/>
    <w:rsid w:val="00A7026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8649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</dc:creator>
  <cp:keywords/>
  <dc:description/>
  <cp:lastModifiedBy>Presss</cp:lastModifiedBy>
  <cp:revision>4</cp:revision>
  <dcterms:created xsi:type="dcterms:W3CDTF">2022-05-06T06:05:00Z</dcterms:created>
  <dcterms:modified xsi:type="dcterms:W3CDTF">2022-05-06T09:05:00Z</dcterms:modified>
</cp:coreProperties>
</file>